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D3" w:rsidRDefault="00096BD3" w:rsidP="00096BD3">
      <w:r>
        <w:t>(3-a.) 1 a betöltött munkakörök alapján a pedagógusok iskolai végzettségét és szakképzettségét</w:t>
      </w:r>
    </w:p>
    <w:p w:rsidR="00096BD3" w:rsidRDefault="00096BD3" w:rsidP="00096BD3"/>
    <w:p w:rsidR="00096BD3" w:rsidRDefault="00096BD3" w:rsidP="00096BD3"/>
    <w:tbl>
      <w:tblPr>
        <w:tblStyle w:val="Rcsostblzat"/>
        <w:tblW w:w="7366" w:type="dxa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59"/>
        <w:gridCol w:w="1417"/>
      </w:tblGrid>
      <w:tr w:rsidR="00096BD3" w:rsidTr="003C48B5">
        <w:tc>
          <w:tcPr>
            <w:tcW w:w="1555" w:type="dxa"/>
          </w:tcPr>
          <w:p w:rsidR="00096BD3" w:rsidRDefault="00096BD3" w:rsidP="003C48B5"/>
          <w:p w:rsidR="00096BD3" w:rsidRDefault="00096BD3" w:rsidP="003C48B5"/>
          <w:p w:rsidR="00096BD3" w:rsidRDefault="00096BD3" w:rsidP="003C48B5">
            <w:r>
              <w:t>tantárgyak</w:t>
            </w:r>
          </w:p>
          <w:p w:rsidR="00096BD3" w:rsidRDefault="00096BD3" w:rsidP="003C48B5"/>
        </w:tc>
        <w:tc>
          <w:tcPr>
            <w:tcW w:w="1417" w:type="dxa"/>
          </w:tcPr>
          <w:p w:rsidR="00096BD3" w:rsidRDefault="00096BD3" w:rsidP="003C48B5">
            <w:r>
              <w:t>Egyetemet végzett tanárok (fő)</w:t>
            </w:r>
          </w:p>
        </w:tc>
        <w:tc>
          <w:tcPr>
            <w:tcW w:w="1418" w:type="dxa"/>
          </w:tcPr>
          <w:p w:rsidR="00096BD3" w:rsidRDefault="00096BD3" w:rsidP="003C48B5">
            <w:r>
              <w:t>Egyetemet végzett óraadó tanárok</w:t>
            </w:r>
          </w:p>
        </w:tc>
        <w:tc>
          <w:tcPr>
            <w:tcW w:w="1559" w:type="dxa"/>
          </w:tcPr>
          <w:p w:rsidR="00096BD3" w:rsidRDefault="00096BD3" w:rsidP="003C48B5">
            <w:r>
              <w:t>Főiskolát végzett tanárok</w:t>
            </w:r>
          </w:p>
        </w:tc>
        <w:tc>
          <w:tcPr>
            <w:tcW w:w="1417" w:type="dxa"/>
          </w:tcPr>
          <w:p w:rsidR="00096BD3" w:rsidRDefault="00096BD3" w:rsidP="003C48B5">
            <w:r>
              <w:t>Főiskolát végzett óraadó tanárok</w:t>
            </w:r>
          </w:p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magyar nyel és irodalom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>
            <w:r>
              <w:t>1</w:t>
            </w:r>
          </w:p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történelem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>
            <w:r>
              <w:t>1</w:t>
            </w:r>
          </w:p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matematika</w:t>
            </w:r>
          </w:p>
        </w:tc>
        <w:tc>
          <w:tcPr>
            <w:tcW w:w="1417" w:type="dxa"/>
          </w:tcPr>
          <w:p w:rsidR="00096BD3" w:rsidRDefault="00096BD3" w:rsidP="003C48B5">
            <w:r>
              <w:t>1</w:t>
            </w:r>
          </w:p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fizika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>
            <w:r>
              <w:t>1</w:t>
            </w:r>
          </w:p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angol</w:t>
            </w:r>
          </w:p>
        </w:tc>
        <w:tc>
          <w:tcPr>
            <w:tcW w:w="1417" w:type="dxa"/>
          </w:tcPr>
          <w:p w:rsidR="00096BD3" w:rsidRDefault="00096BD3" w:rsidP="003C48B5">
            <w:r>
              <w:t>1</w:t>
            </w:r>
          </w:p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informatika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>
            <w:r>
              <w:t>1</w:t>
            </w:r>
          </w:p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ének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>
            <w:r>
              <w:t>1</w:t>
            </w:r>
          </w:p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kémia</w:t>
            </w:r>
          </w:p>
        </w:tc>
        <w:tc>
          <w:tcPr>
            <w:tcW w:w="1417" w:type="dxa"/>
          </w:tcPr>
          <w:p w:rsidR="00096BD3" w:rsidRDefault="00096BD3" w:rsidP="003C48B5">
            <w:r>
              <w:t>1</w:t>
            </w:r>
          </w:p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biológia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>
            <w:r>
              <w:t>1</w:t>
            </w:r>
          </w:p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földrajz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>
            <w:r>
              <w:t>1</w:t>
            </w:r>
          </w:p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vizuális kultúra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>
            <w:r>
              <w:t>1</w:t>
            </w:r>
          </w:p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technika</w:t>
            </w:r>
          </w:p>
        </w:tc>
        <w:tc>
          <w:tcPr>
            <w:tcW w:w="1417" w:type="dxa"/>
          </w:tcPr>
          <w:p w:rsidR="00096BD3" w:rsidRDefault="00096BD3" w:rsidP="003C48B5">
            <w:r>
              <w:t>-</w:t>
            </w:r>
          </w:p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testnevelés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>
            <w:r>
              <w:t>2</w:t>
            </w:r>
          </w:p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hittan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>
            <w:r>
              <w:t>1</w:t>
            </w:r>
          </w:p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szolfézs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>
            <w:r>
              <w:t>1</w:t>
            </w:r>
          </w:p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zongora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/>
        </w:tc>
        <w:tc>
          <w:tcPr>
            <w:tcW w:w="1559" w:type="dxa"/>
          </w:tcPr>
          <w:p w:rsidR="00096BD3" w:rsidRDefault="00096BD3" w:rsidP="003C48B5">
            <w:r>
              <w:t>1</w:t>
            </w:r>
          </w:p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gitár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>
            <w:r>
              <w:t>1</w:t>
            </w:r>
          </w:p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  <w:tr w:rsidR="00096BD3" w:rsidTr="003C48B5">
        <w:tc>
          <w:tcPr>
            <w:tcW w:w="1555" w:type="dxa"/>
          </w:tcPr>
          <w:p w:rsidR="00096BD3" w:rsidRDefault="00096BD3" w:rsidP="003C48B5">
            <w:r>
              <w:t>furulya</w:t>
            </w:r>
          </w:p>
        </w:tc>
        <w:tc>
          <w:tcPr>
            <w:tcW w:w="1417" w:type="dxa"/>
          </w:tcPr>
          <w:p w:rsidR="00096BD3" w:rsidRDefault="00096BD3" w:rsidP="003C48B5"/>
        </w:tc>
        <w:tc>
          <w:tcPr>
            <w:tcW w:w="1418" w:type="dxa"/>
          </w:tcPr>
          <w:p w:rsidR="00096BD3" w:rsidRDefault="00096BD3" w:rsidP="003C48B5">
            <w:r>
              <w:t>1</w:t>
            </w:r>
          </w:p>
        </w:tc>
        <w:tc>
          <w:tcPr>
            <w:tcW w:w="1559" w:type="dxa"/>
          </w:tcPr>
          <w:p w:rsidR="00096BD3" w:rsidRDefault="00096BD3" w:rsidP="003C48B5"/>
        </w:tc>
        <w:tc>
          <w:tcPr>
            <w:tcW w:w="1417" w:type="dxa"/>
          </w:tcPr>
          <w:p w:rsidR="00096BD3" w:rsidRDefault="00096BD3" w:rsidP="003C48B5"/>
        </w:tc>
      </w:tr>
    </w:tbl>
    <w:p w:rsidR="00096BD3" w:rsidRDefault="00096BD3" w:rsidP="00096BD3"/>
    <w:p w:rsidR="00096BD3" w:rsidRDefault="00096BD3" w:rsidP="00096BD3"/>
    <w:p w:rsidR="00096BD3" w:rsidRDefault="00096BD3" w:rsidP="00096BD3"/>
    <w:p w:rsidR="00200A41" w:rsidRDefault="00200A41">
      <w:bookmarkStart w:id="0" w:name="_GoBack"/>
      <w:bookmarkEnd w:id="0"/>
    </w:p>
    <w:sectPr w:rsidR="0020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D3"/>
    <w:rsid w:val="00096BD3"/>
    <w:rsid w:val="002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0D8BA-21A1-4ED9-9A82-A5D0A47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6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9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457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2024-10-21T12:15:00Z</dcterms:created>
  <dcterms:modified xsi:type="dcterms:W3CDTF">2024-10-21T12:15:00Z</dcterms:modified>
</cp:coreProperties>
</file>