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792" w:rsidRDefault="006241D4" w:rsidP="001E4792">
      <w:pPr>
        <w:rPr>
          <w:rStyle w:val="Kiemels2"/>
        </w:rPr>
      </w:pPr>
      <w:r>
        <w:rPr>
          <w:rStyle w:val="Kiemels2"/>
        </w:rPr>
        <w:t>(3.a</w:t>
      </w:r>
      <w:r w:rsidR="001E4792">
        <w:rPr>
          <w:rStyle w:val="Kiemels2"/>
        </w:rPr>
        <w:t>) a betöltött munkakörök alapján a pedagógusok iskolai végzettségét és szakképzettségét,</w:t>
      </w:r>
    </w:p>
    <w:p w:rsidR="0059405B" w:rsidRDefault="0059405B"/>
    <w:p w:rsidR="001E4792" w:rsidRDefault="001E4792"/>
    <w:tbl>
      <w:tblPr>
        <w:tblW w:w="97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559"/>
        <w:gridCol w:w="1631"/>
        <w:gridCol w:w="1418"/>
        <w:gridCol w:w="1487"/>
        <w:gridCol w:w="1349"/>
      </w:tblGrid>
      <w:tr w:rsidR="00C223CF" w:rsidRPr="00F245A2" w:rsidTr="00C223CF">
        <w:trPr>
          <w:trHeight w:val="1438"/>
        </w:trPr>
        <w:tc>
          <w:tcPr>
            <w:tcW w:w="2345" w:type="dxa"/>
            <w:vAlign w:val="center"/>
          </w:tcPr>
          <w:p w:rsidR="00C223CF" w:rsidRPr="00F245A2" w:rsidRDefault="00C223CF" w:rsidP="00E06B97">
            <w:pPr>
              <w:tabs>
                <w:tab w:val="left" w:pos="6732"/>
                <w:tab w:val="left" w:pos="6989"/>
              </w:tabs>
              <w:rPr>
                <w:b/>
              </w:rPr>
            </w:pPr>
            <w:r>
              <w:rPr>
                <w:b/>
              </w:rPr>
              <w:t>tantárgyak</w:t>
            </w:r>
          </w:p>
        </w:tc>
        <w:tc>
          <w:tcPr>
            <w:tcW w:w="1559" w:type="dxa"/>
            <w:vAlign w:val="center"/>
          </w:tcPr>
          <w:p w:rsidR="00C223CF" w:rsidRDefault="00C223CF" w:rsidP="001E479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1"/>
            </w:tblGrid>
            <w:tr w:rsidR="00C223CF">
              <w:trPr>
                <w:trHeight w:val="320"/>
              </w:trPr>
              <w:tc>
                <w:tcPr>
                  <w:tcW w:w="1171" w:type="dxa"/>
                </w:tcPr>
                <w:p w:rsidR="00C223CF" w:rsidRDefault="00C223C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Egyetemet végzett tanárok (fő) </w:t>
                  </w:r>
                </w:p>
              </w:tc>
            </w:tr>
          </w:tbl>
          <w:p w:rsidR="00C223CF" w:rsidRPr="00F245A2" w:rsidRDefault="00C223CF" w:rsidP="00E06B97">
            <w:pPr>
              <w:tabs>
                <w:tab w:val="left" w:pos="6732"/>
                <w:tab w:val="left" w:pos="6989"/>
              </w:tabs>
              <w:rPr>
                <w:b/>
              </w:rPr>
            </w:pPr>
          </w:p>
        </w:tc>
        <w:tc>
          <w:tcPr>
            <w:tcW w:w="1631" w:type="dxa"/>
          </w:tcPr>
          <w:p w:rsidR="00C223CF" w:rsidRDefault="00C223CF" w:rsidP="001E479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1"/>
            </w:tblGrid>
            <w:tr w:rsidR="00C223CF">
              <w:trPr>
                <w:trHeight w:val="320"/>
              </w:trPr>
              <w:tc>
                <w:tcPr>
                  <w:tcW w:w="1171" w:type="dxa"/>
                </w:tcPr>
                <w:p w:rsidR="00C223CF" w:rsidRDefault="00C223C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Egyetemet végzett óraadó tanárok (fő) </w:t>
                  </w:r>
                </w:p>
              </w:tc>
            </w:tr>
          </w:tbl>
          <w:p w:rsidR="00C223CF" w:rsidRDefault="00C223CF" w:rsidP="001E4792">
            <w:pPr>
              <w:tabs>
                <w:tab w:val="left" w:pos="6732"/>
                <w:tab w:val="left" w:pos="6989"/>
              </w:tabs>
              <w:ind w:left="-745" w:firstLine="745"/>
              <w:rPr>
                <w:b/>
              </w:rPr>
            </w:pPr>
          </w:p>
        </w:tc>
        <w:tc>
          <w:tcPr>
            <w:tcW w:w="1418" w:type="dxa"/>
          </w:tcPr>
          <w:p w:rsidR="00C223CF" w:rsidRPr="00C223CF" w:rsidRDefault="00C223CF" w:rsidP="00C223CF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"/>
            </w:tblGrid>
            <w:tr w:rsidR="00C223CF" w:rsidRPr="00C223CF">
              <w:trPr>
                <w:trHeight w:val="320"/>
              </w:trPr>
              <w:tc>
                <w:tcPr>
                  <w:tcW w:w="1225" w:type="dxa"/>
                </w:tcPr>
                <w:p w:rsidR="00C223CF" w:rsidRPr="00C223CF" w:rsidRDefault="00C223CF" w:rsidP="00C223C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C223CF">
                    <w:rPr>
                      <w:sz w:val="20"/>
                      <w:szCs w:val="20"/>
                    </w:rPr>
                    <w:t>Főiskolát végzett tanárok (fő)</w:t>
                  </w:r>
                </w:p>
              </w:tc>
            </w:tr>
          </w:tbl>
          <w:p w:rsidR="00C223CF" w:rsidRPr="00C223CF" w:rsidRDefault="00C223CF" w:rsidP="00C223CF">
            <w:pPr>
              <w:tabs>
                <w:tab w:val="left" w:pos="6732"/>
                <w:tab w:val="left" w:pos="698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C223CF" w:rsidRDefault="00C223CF" w:rsidP="00C223C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223CF" w:rsidRPr="00C223CF" w:rsidRDefault="00C223CF" w:rsidP="00C223C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223CF">
              <w:rPr>
                <w:sz w:val="20"/>
                <w:szCs w:val="20"/>
              </w:rPr>
              <w:t>Középiskolaát</w:t>
            </w:r>
            <w:proofErr w:type="spellEnd"/>
            <w:r w:rsidRPr="00C223CF">
              <w:rPr>
                <w:sz w:val="20"/>
                <w:szCs w:val="20"/>
              </w:rPr>
              <w:t xml:space="preserve"> végzett óraadó</w:t>
            </w:r>
          </w:p>
        </w:tc>
        <w:tc>
          <w:tcPr>
            <w:tcW w:w="1349" w:type="dxa"/>
          </w:tcPr>
          <w:p w:rsidR="00C223CF" w:rsidRDefault="00C223CF" w:rsidP="001E479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"/>
            </w:tblGrid>
            <w:tr w:rsidR="00C223CF">
              <w:trPr>
                <w:trHeight w:val="320"/>
              </w:trPr>
              <w:tc>
                <w:tcPr>
                  <w:tcW w:w="1225" w:type="dxa"/>
                </w:tcPr>
                <w:p w:rsidR="00C223CF" w:rsidRDefault="00C223C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Főiskolát végzett óraadó tanárok (fő) </w:t>
                  </w:r>
                </w:p>
              </w:tc>
            </w:tr>
          </w:tbl>
          <w:p w:rsidR="00C223CF" w:rsidRDefault="00C223CF" w:rsidP="001E4792">
            <w:pPr>
              <w:pStyle w:val="Default"/>
            </w:pPr>
          </w:p>
        </w:tc>
      </w:tr>
      <w:tr w:rsidR="00C223CF" w:rsidTr="00C223CF">
        <w:trPr>
          <w:trHeight w:val="454"/>
        </w:trPr>
        <w:tc>
          <w:tcPr>
            <w:tcW w:w="2345" w:type="dxa"/>
            <w:vAlign w:val="center"/>
          </w:tcPr>
          <w:p w:rsidR="00C223CF" w:rsidRDefault="00C223CF" w:rsidP="00E06B97">
            <w:r>
              <w:t>Angol nyelv</w:t>
            </w:r>
          </w:p>
        </w:tc>
        <w:tc>
          <w:tcPr>
            <w:tcW w:w="1559" w:type="dxa"/>
            <w:vAlign w:val="center"/>
          </w:tcPr>
          <w:p w:rsidR="00C223CF" w:rsidRDefault="00C223CF" w:rsidP="00E06B97">
            <w:r>
              <w:t>1</w:t>
            </w:r>
          </w:p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/>
        </w:tc>
        <w:tc>
          <w:tcPr>
            <w:tcW w:w="1487" w:type="dxa"/>
          </w:tcPr>
          <w:p w:rsidR="00C223CF" w:rsidRDefault="00C223CF" w:rsidP="00E06B97"/>
        </w:tc>
        <w:tc>
          <w:tcPr>
            <w:tcW w:w="1349" w:type="dxa"/>
          </w:tcPr>
          <w:p w:rsidR="00C223CF" w:rsidRDefault="00C223CF" w:rsidP="00E06B97"/>
        </w:tc>
      </w:tr>
      <w:tr w:rsidR="00C223CF" w:rsidTr="00C223CF">
        <w:trPr>
          <w:trHeight w:val="454"/>
        </w:trPr>
        <w:tc>
          <w:tcPr>
            <w:tcW w:w="2345" w:type="dxa"/>
            <w:vAlign w:val="center"/>
          </w:tcPr>
          <w:p w:rsidR="00C223CF" w:rsidRDefault="00C223CF" w:rsidP="00E06B97">
            <w:r>
              <w:t>Digitális kultúra</w:t>
            </w:r>
          </w:p>
        </w:tc>
        <w:tc>
          <w:tcPr>
            <w:tcW w:w="1559" w:type="dxa"/>
            <w:vAlign w:val="center"/>
          </w:tcPr>
          <w:p w:rsidR="00C223CF" w:rsidRDefault="00C223CF" w:rsidP="00E06B97"/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>
            <w:r>
              <w:t>1</w:t>
            </w:r>
          </w:p>
        </w:tc>
        <w:tc>
          <w:tcPr>
            <w:tcW w:w="1487" w:type="dxa"/>
          </w:tcPr>
          <w:p w:rsidR="00C223CF" w:rsidRDefault="00C223CF" w:rsidP="00E06B97"/>
        </w:tc>
        <w:tc>
          <w:tcPr>
            <w:tcW w:w="1349" w:type="dxa"/>
          </w:tcPr>
          <w:p w:rsidR="00C223CF" w:rsidRDefault="00C223CF" w:rsidP="00E06B97"/>
        </w:tc>
      </w:tr>
      <w:tr w:rsidR="00C223CF" w:rsidTr="00C223CF">
        <w:trPr>
          <w:trHeight w:val="400"/>
        </w:trPr>
        <w:tc>
          <w:tcPr>
            <w:tcW w:w="2345" w:type="dxa"/>
            <w:vAlign w:val="center"/>
          </w:tcPr>
          <w:p w:rsidR="00C223CF" w:rsidRPr="00862B38" w:rsidRDefault="00C223CF" w:rsidP="00E06B97">
            <w:r w:rsidRPr="00862B38">
              <w:t>Ének-népi hangszer</w:t>
            </w:r>
          </w:p>
        </w:tc>
        <w:tc>
          <w:tcPr>
            <w:tcW w:w="1559" w:type="dxa"/>
            <w:vAlign w:val="center"/>
          </w:tcPr>
          <w:p w:rsidR="00C223CF" w:rsidRPr="00862B38" w:rsidRDefault="00C223CF" w:rsidP="00E06B97"/>
        </w:tc>
        <w:tc>
          <w:tcPr>
            <w:tcW w:w="1631" w:type="dxa"/>
          </w:tcPr>
          <w:p w:rsidR="00C223CF" w:rsidRPr="00862B38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Pr="00862B38" w:rsidRDefault="00C223CF" w:rsidP="00E06B97"/>
        </w:tc>
        <w:tc>
          <w:tcPr>
            <w:tcW w:w="1487" w:type="dxa"/>
          </w:tcPr>
          <w:p w:rsidR="00C223CF" w:rsidRPr="00862B38" w:rsidRDefault="00C223CF" w:rsidP="00E06B97"/>
        </w:tc>
        <w:tc>
          <w:tcPr>
            <w:tcW w:w="1349" w:type="dxa"/>
          </w:tcPr>
          <w:p w:rsidR="00C223CF" w:rsidRPr="00862B38" w:rsidRDefault="00C223CF" w:rsidP="00E02570">
            <w:r w:rsidRPr="00862B38">
              <w:t>1</w:t>
            </w:r>
          </w:p>
        </w:tc>
      </w:tr>
      <w:tr w:rsidR="00C223CF" w:rsidTr="00C223CF">
        <w:trPr>
          <w:trHeight w:val="400"/>
        </w:trPr>
        <w:tc>
          <w:tcPr>
            <w:tcW w:w="2345" w:type="dxa"/>
            <w:vAlign w:val="center"/>
          </w:tcPr>
          <w:p w:rsidR="00C223CF" w:rsidRDefault="00C223CF" w:rsidP="00E06B97">
            <w:r>
              <w:t>Hit, és erkölcstan</w:t>
            </w:r>
          </w:p>
        </w:tc>
        <w:tc>
          <w:tcPr>
            <w:tcW w:w="1559" w:type="dxa"/>
            <w:vAlign w:val="center"/>
          </w:tcPr>
          <w:p w:rsidR="00C223CF" w:rsidRDefault="00C223CF" w:rsidP="00E06B97">
            <w:r>
              <w:t>1</w:t>
            </w:r>
          </w:p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/>
        </w:tc>
        <w:tc>
          <w:tcPr>
            <w:tcW w:w="1487" w:type="dxa"/>
          </w:tcPr>
          <w:p w:rsidR="00C223CF" w:rsidRDefault="00C223CF" w:rsidP="00E06B97"/>
        </w:tc>
        <w:tc>
          <w:tcPr>
            <w:tcW w:w="1349" w:type="dxa"/>
          </w:tcPr>
          <w:p w:rsidR="00C223CF" w:rsidRDefault="00C223CF" w:rsidP="00E06B97"/>
        </w:tc>
      </w:tr>
      <w:tr w:rsidR="00C223CF" w:rsidTr="00C223CF">
        <w:trPr>
          <w:trHeight w:val="400"/>
        </w:trPr>
        <w:tc>
          <w:tcPr>
            <w:tcW w:w="2345" w:type="dxa"/>
            <w:vAlign w:val="center"/>
          </w:tcPr>
          <w:p w:rsidR="00C223CF" w:rsidRPr="0074784D" w:rsidRDefault="00C223CF" w:rsidP="00E06B97">
            <w:bookmarkStart w:id="0" w:name="_GoBack" w:colFirst="0" w:colLast="5"/>
            <w:r w:rsidRPr="0074784D">
              <w:t xml:space="preserve">Tanító </w:t>
            </w:r>
          </w:p>
        </w:tc>
        <w:tc>
          <w:tcPr>
            <w:tcW w:w="1559" w:type="dxa"/>
            <w:vAlign w:val="center"/>
          </w:tcPr>
          <w:p w:rsidR="00C223CF" w:rsidRPr="0074784D" w:rsidRDefault="00147B61" w:rsidP="00147B61">
            <w:r w:rsidRPr="0074784D">
              <w:t>1</w:t>
            </w:r>
          </w:p>
        </w:tc>
        <w:tc>
          <w:tcPr>
            <w:tcW w:w="1631" w:type="dxa"/>
          </w:tcPr>
          <w:p w:rsidR="00C223CF" w:rsidRPr="0074784D" w:rsidRDefault="00147B61" w:rsidP="00147B61">
            <w:r w:rsidRPr="0074784D">
              <w:t>1</w:t>
            </w:r>
          </w:p>
        </w:tc>
        <w:tc>
          <w:tcPr>
            <w:tcW w:w="1418" w:type="dxa"/>
          </w:tcPr>
          <w:p w:rsidR="00C223CF" w:rsidRPr="0074784D" w:rsidRDefault="00BE1ABF" w:rsidP="00E06B97">
            <w:r w:rsidRPr="0074784D">
              <w:t>8</w:t>
            </w:r>
          </w:p>
        </w:tc>
        <w:tc>
          <w:tcPr>
            <w:tcW w:w="1487" w:type="dxa"/>
          </w:tcPr>
          <w:p w:rsidR="00C223CF" w:rsidRPr="0074784D" w:rsidRDefault="00C223CF" w:rsidP="00E06B97"/>
        </w:tc>
        <w:tc>
          <w:tcPr>
            <w:tcW w:w="1349" w:type="dxa"/>
          </w:tcPr>
          <w:p w:rsidR="00C223CF" w:rsidRPr="0074784D" w:rsidRDefault="0074784D" w:rsidP="00147B61">
            <w:r w:rsidRPr="0074784D">
              <w:t>2</w:t>
            </w:r>
          </w:p>
        </w:tc>
      </w:tr>
      <w:bookmarkEnd w:id="0"/>
      <w:tr w:rsidR="00C223CF" w:rsidTr="00C223CF">
        <w:trPr>
          <w:trHeight w:val="539"/>
        </w:trPr>
        <w:tc>
          <w:tcPr>
            <w:tcW w:w="2345" w:type="dxa"/>
            <w:vAlign w:val="center"/>
          </w:tcPr>
          <w:p w:rsidR="00C223CF" w:rsidRDefault="00C223CF" w:rsidP="00980BD7">
            <w:r>
              <w:t>Zenetanár (harsona, fuvola)</w:t>
            </w:r>
          </w:p>
        </w:tc>
        <w:tc>
          <w:tcPr>
            <w:tcW w:w="1559" w:type="dxa"/>
            <w:vAlign w:val="center"/>
          </w:tcPr>
          <w:p w:rsidR="00C223CF" w:rsidRDefault="00C223CF" w:rsidP="00E06B97"/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>
            <w:r>
              <w:t>1</w:t>
            </w:r>
          </w:p>
        </w:tc>
        <w:tc>
          <w:tcPr>
            <w:tcW w:w="1487" w:type="dxa"/>
          </w:tcPr>
          <w:p w:rsidR="00C223CF" w:rsidRDefault="00C223CF" w:rsidP="00E06B97">
            <w:r>
              <w:t>1</w:t>
            </w:r>
          </w:p>
        </w:tc>
        <w:tc>
          <w:tcPr>
            <w:tcW w:w="1349" w:type="dxa"/>
          </w:tcPr>
          <w:p w:rsidR="00C223CF" w:rsidRDefault="00C223CF" w:rsidP="00E06B97">
            <w:r>
              <w:t>1</w:t>
            </w:r>
          </w:p>
          <w:p w:rsidR="00C223CF" w:rsidRDefault="00C223CF" w:rsidP="00C223CF"/>
        </w:tc>
      </w:tr>
      <w:tr w:rsidR="00C223CF" w:rsidTr="00C223CF">
        <w:trPr>
          <w:trHeight w:val="539"/>
        </w:trPr>
        <w:tc>
          <w:tcPr>
            <w:tcW w:w="2345" w:type="dxa"/>
            <w:vAlign w:val="center"/>
          </w:tcPr>
          <w:p w:rsidR="00C223CF" w:rsidRDefault="00C223CF" w:rsidP="00980BD7">
            <w:r>
              <w:t>Szolfézstanár</w:t>
            </w:r>
          </w:p>
        </w:tc>
        <w:tc>
          <w:tcPr>
            <w:tcW w:w="1559" w:type="dxa"/>
            <w:vAlign w:val="center"/>
          </w:tcPr>
          <w:p w:rsidR="00C223CF" w:rsidRDefault="00C223CF" w:rsidP="00E06B97"/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/>
        </w:tc>
        <w:tc>
          <w:tcPr>
            <w:tcW w:w="1487" w:type="dxa"/>
          </w:tcPr>
          <w:p w:rsidR="00C223CF" w:rsidRDefault="00C223CF" w:rsidP="00E06B97"/>
        </w:tc>
        <w:tc>
          <w:tcPr>
            <w:tcW w:w="1349" w:type="dxa"/>
          </w:tcPr>
          <w:p w:rsidR="00C223CF" w:rsidRDefault="00C223CF" w:rsidP="00E06B97">
            <w:r>
              <w:t>1</w:t>
            </w:r>
          </w:p>
        </w:tc>
      </w:tr>
      <w:tr w:rsidR="00C223CF" w:rsidTr="00C223CF">
        <w:trPr>
          <w:trHeight w:val="539"/>
        </w:trPr>
        <w:tc>
          <w:tcPr>
            <w:tcW w:w="2345" w:type="dxa"/>
            <w:vAlign w:val="center"/>
          </w:tcPr>
          <w:p w:rsidR="00C223CF" w:rsidRDefault="00C223CF" w:rsidP="00980BD7">
            <w:r>
              <w:t>Gyógypedagógus</w:t>
            </w:r>
          </w:p>
        </w:tc>
        <w:tc>
          <w:tcPr>
            <w:tcW w:w="1559" w:type="dxa"/>
            <w:vAlign w:val="center"/>
          </w:tcPr>
          <w:p w:rsidR="00C223CF" w:rsidRDefault="00C223CF" w:rsidP="00E06B97"/>
        </w:tc>
        <w:tc>
          <w:tcPr>
            <w:tcW w:w="1631" w:type="dxa"/>
          </w:tcPr>
          <w:p w:rsidR="00C223CF" w:rsidRDefault="00C223CF" w:rsidP="001E4792">
            <w:pPr>
              <w:ind w:left="-745" w:firstLine="745"/>
            </w:pPr>
          </w:p>
        </w:tc>
        <w:tc>
          <w:tcPr>
            <w:tcW w:w="1418" w:type="dxa"/>
          </w:tcPr>
          <w:p w:rsidR="00C223CF" w:rsidRDefault="00C223CF" w:rsidP="00E06B97"/>
        </w:tc>
        <w:tc>
          <w:tcPr>
            <w:tcW w:w="1487" w:type="dxa"/>
          </w:tcPr>
          <w:p w:rsidR="00C223CF" w:rsidRDefault="00C223CF" w:rsidP="00E06B97"/>
        </w:tc>
        <w:tc>
          <w:tcPr>
            <w:tcW w:w="1349" w:type="dxa"/>
          </w:tcPr>
          <w:p w:rsidR="00C223CF" w:rsidRDefault="00C223CF" w:rsidP="00E06B97">
            <w:r>
              <w:t>1</w:t>
            </w:r>
          </w:p>
        </w:tc>
      </w:tr>
    </w:tbl>
    <w:p w:rsidR="001E4792" w:rsidRDefault="001E4792"/>
    <w:sectPr w:rsidR="001E4792" w:rsidSect="005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DD3"/>
    <w:multiLevelType w:val="hybridMultilevel"/>
    <w:tmpl w:val="C714D796"/>
    <w:lvl w:ilvl="0" w:tplc="F8149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AE3"/>
    <w:multiLevelType w:val="hybridMultilevel"/>
    <w:tmpl w:val="1F44D6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D21B6"/>
    <w:multiLevelType w:val="hybridMultilevel"/>
    <w:tmpl w:val="894234D8"/>
    <w:lvl w:ilvl="0" w:tplc="E4F66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792"/>
    <w:rsid w:val="00043DB7"/>
    <w:rsid w:val="00070C76"/>
    <w:rsid w:val="00103A8E"/>
    <w:rsid w:val="00147B61"/>
    <w:rsid w:val="001E4792"/>
    <w:rsid w:val="002156EA"/>
    <w:rsid w:val="00263F4D"/>
    <w:rsid w:val="00433816"/>
    <w:rsid w:val="00486EAB"/>
    <w:rsid w:val="00516479"/>
    <w:rsid w:val="00552349"/>
    <w:rsid w:val="0059405B"/>
    <w:rsid w:val="00621B41"/>
    <w:rsid w:val="006241D4"/>
    <w:rsid w:val="006F53C6"/>
    <w:rsid w:val="00722980"/>
    <w:rsid w:val="00730C99"/>
    <w:rsid w:val="0074784D"/>
    <w:rsid w:val="00793720"/>
    <w:rsid w:val="00862B38"/>
    <w:rsid w:val="00980BD7"/>
    <w:rsid w:val="00A95694"/>
    <w:rsid w:val="00AD0948"/>
    <w:rsid w:val="00B149BD"/>
    <w:rsid w:val="00B30759"/>
    <w:rsid w:val="00BE1ABF"/>
    <w:rsid w:val="00C223CF"/>
    <w:rsid w:val="00CE2736"/>
    <w:rsid w:val="00E02570"/>
    <w:rsid w:val="00E15BE8"/>
    <w:rsid w:val="00ED376A"/>
    <w:rsid w:val="00F16C92"/>
    <w:rsid w:val="00F52EEE"/>
    <w:rsid w:val="00F8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EF46"/>
  <w15:docId w15:val="{B20EA01D-96BC-4E84-851F-C496BC5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47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E4792"/>
    <w:rPr>
      <w:b/>
      <w:bCs/>
    </w:rPr>
  </w:style>
  <w:style w:type="paragraph" w:customStyle="1" w:styleId="Default">
    <w:name w:val="Default"/>
    <w:rsid w:val="001E4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6F6F-39DD-454F-B5B4-BC6743E7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wintest</cp:lastModifiedBy>
  <cp:revision>6</cp:revision>
  <dcterms:created xsi:type="dcterms:W3CDTF">2024-10-21T12:07:00Z</dcterms:created>
  <dcterms:modified xsi:type="dcterms:W3CDTF">2025-10-22T11:31:00Z</dcterms:modified>
</cp:coreProperties>
</file>